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6F" w:rsidRPr="00FE29C4" w:rsidRDefault="0007046F" w:rsidP="0007046F">
      <w:pPr>
        <w:jc w:val="center"/>
        <w:rPr>
          <w:b/>
          <w:smallCaps/>
          <w:sz w:val="28"/>
          <w:szCs w:val="28"/>
          <w:lang w:val="uk-UA"/>
        </w:rPr>
      </w:pPr>
      <w:r w:rsidRPr="00FE29C4">
        <w:rPr>
          <w:noProof/>
          <w:lang w:val="uk-UA" w:eastAsia="uk-UA"/>
        </w:rPr>
        <w:drawing>
          <wp:inline distT="0" distB="0" distL="0" distR="0" wp14:anchorId="0A2DBC61" wp14:editId="17A0935B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6F" w:rsidRPr="00FE29C4" w:rsidRDefault="0007046F" w:rsidP="0007046F">
      <w:pPr>
        <w:jc w:val="center"/>
        <w:rPr>
          <w:b/>
          <w:smallCaps/>
          <w:sz w:val="28"/>
          <w:szCs w:val="28"/>
          <w:lang w:val="uk-UA"/>
        </w:rPr>
      </w:pPr>
      <w:r w:rsidRPr="00FE29C4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07046F" w:rsidRPr="00FE29C4" w:rsidRDefault="0007046F" w:rsidP="0007046F">
      <w:pPr>
        <w:jc w:val="center"/>
        <w:rPr>
          <w:b/>
          <w:smallCaps/>
          <w:sz w:val="28"/>
          <w:szCs w:val="28"/>
          <w:lang w:val="uk-UA"/>
        </w:rPr>
      </w:pPr>
      <w:r w:rsidRPr="00FE29C4">
        <w:rPr>
          <w:b/>
          <w:smallCaps/>
          <w:sz w:val="28"/>
          <w:szCs w:val="28"/>
          <w:lang w:val="uk-UA"/>
        </w:rPr>
        <w:t>ХМЕЛЬНИЦЬКОЇ ОБЛАСТІ</w:t>
      </w:r>
    </w:p>
    <w:p w:rsidR="0007046F" w:rsidRPr="00FE29C4" w:rsidRDefault="0007046F" w:rsidP="0007046F">
      <w:pPr>
        <w:jc w:val="center"/>
        <w:rPr>
          <w:sz w:val="30"/>
          <w:szCs w:val="30"/>
          <w:lang w:val="uk-UA"/>
        </w:rPr>
      </w:pPr>
    </w:p>
    <w:p w:rsidR="0007046F" w:rsidRPr="00FE29C4" w:rsidRDefault="0007046F" w:rsidP="0007046F">
      <w:pPr>
        <w:jc w:val="center"/>
        <w:rPr>
          <w:b/>
          <w:sz w:val="32"/>
          <w:szCs w:val="32"/>
          <w:lang w:val="uk-UA"/>
        </w:rPr>
      </w:pPr>
      <w:r w:rsidRPr="00FE29C4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FE29C4">
        <w:rPr>
          <w:b/>
          <w:sz w:val="32"/>
          <w:szCs w:val="32"/>
          <w:lang w:val="uk-UA"/>
        </w:rPr>
        <w:t>Н</w:t>
      </w:r>
      <w:proofErr w:type="spellEnd"/>
      <w:r w:rsidRPr="00FE29C4">
        <w:rPr>
          <w:b/>
          <w:sz w:val="32"/>
          <w:szCs w:val="32"/>
          <w:lang w:val="uk-UA"/>
        </w:rPr>
        <w:t xml:space="preserve"> Я</w:t>
      </w:r>
    </w:p>
    <w:p w:rsidR="0007046F" w:rsidRPr="00FE29C4" w:rsidRDefault="0007046F" w:rsidP="0007046F">
      <w:pPr>
        <w:rPr>
          <w:sz w:val="28"/>
          <w:szCs w:val="28"/>
          <w:lang w:val="uk-UA"/>
        </w:rPr>
      </w:pPr>
    </w:p>
    <w:p w:rsidR="0007046F" w:rsidRPr="00FE29C4" w:rsidRDefault="005C0DBB" w:rsidP="000704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</w:t>
      </w:r>
      <w:r w:rsidR="0007046F" w:rsidRPr="00FE29C4">
        <w:rPr>
          <w:b/>
          <w:sz w:val="28"/>
          <w:szCs w:val="28"/>
          <w:lang w:val="uk-UA"/>
        </w:rPr>
        <w:t>.08.2024</w:t>
      </w:r>
      <w:r w:rsidR="0007046F" w:rsidRPr="00FE29C4">
        <w:rPr>
          <w:b/>
          <w:sz w:val="28"/>
          <w:szCs w:val="28"/>
          <w:lang w:val="uk-UA"/>
        </w:rPr>
        <w:tab/>
      </w:r>
      <w:r w:rsidR="0007046F" w:rsidRPr="00FE29C4">
        <w:rPr>
          <w:b/>
          <w:sz w:val="28"/>
          <w:szCs w:val="28"/>
          <w:lang w:val="uk-UA"/>
        </w:rPr>
        <w:tab/>
      </w:r>
      <w:r w:rsidR="0007046F" w:rsidRPr="00FE29C4">
        <w:rPr>
          <w:b/>
          <w:sz w:val="28"/>
          <w:szCs w:val="28"/>
          <w:lang w:val="uk-UA"/>
        </w:rPr>
        <w:tab/>
      </w:r>
      <w:r w:rsidR="0007046F" w:rsidRPr="00FE29C4">
        <w:rPr>
          <w:b/>
          <w:sz w:val="28"/>
          <w:szCs w:val="28"/>
          <w:lang w:val="uk-UA"/>
        </w:rPr>
        <w:tab/>
      </w:r>
      <w:r w:rsidR="0007046F" w:rsidRPr="00FE29C4">
        <w:rPr>
          <w:b/>
          <w:sz w:val="28"/>
          <w:szCs w:val="28"/>
          <w:lang w:val="uk-UA"/>
        </w:rPr>
        <w:tab/>
        <w:t>Нетішин</w:t>
      </w:r>
      <w:r w:rsidR="0007046F" w:rsidRPr="00FE29C4">
        <w:rPr>
          <w:b/>
          <w:sz w:val="28"/>
          <w:szCs w:val="28"/>
          <w:lang w:val="uk-UA"/>
        </w:rPr>
        <w:tab/>
      </w:r>
      <w:r w:rsidR="0007046F" w:rsidRPr="00FE29C4">
        <w:rPr>
          <w:b/>
          <w:sz w:val="28"/>
          <w:szCs w:val="28"/>
          <w:lang w:val="uk-UA"/>
        </w:rPr>
        <w:tab/>
      </w:r>
      <w:r w:rsidR="0007046F" w:rsidRPr="00FE29C4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193</w:t>
      </w:r>
      <w:r w:rsidR="0007046F" w:rsidRPr="00FE29C4">
        <w:rPr>
          <w:b/>
          <w:sz w:val="28"/>
          <w:szCs w:val="28"/>
          <w:lang w:val="uk-UA"/>
        </w:rPr>
        <w:t>/2024-р</w:t>
      </w:r>
    </w:p>
    <w:p w:rsidR="0007046F" w:rsidRPr="00FE29C4" w:rsidRDefault="0007046F" w:rsidP="0007046F">
      <w:pPr>
        <w:rPr>
          <w:sz w:val="28"/>
          <w:szCs w:val="28"/>
          <w:lang w:val="uk-UA"/>
        </w:rPr>
      </w:pPr>
    </w:p>
    <w:p w:rsidR="0007046F" w:rsidRPr="00FE29C4" w:rsidRDefault="0007046F" w:rsidP="0007046F">
      <w:pPr>
        <w:ind w:right="3654"/>
        <w:jc w:val="both"/>
        <w:rPr>
          <w:sz w:val="28"/>
          <w:szCs w:val="28"/>
          <w:lang w:val="uk-UA"/>
        </w:rPr>
      </w:pPr>
    </w:p>
    <w:p w:rsidR="0007046F" w:rsidRPr="00FE29C4" w:rsidRDefault="0007046F" w:rsidP="0007046F">
      <w:pPr>
        <w:ind w:right="1467"/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>Про комісі</w:t>
      </w:r>
      <w:r w:rsidR="00FE29C4">
        <w:rPr>
          <w:sz w:val="28"/>
          <w:szCs w:val="28"/>
          <w:lang w:val="uk-UA"/>
        </w:rPr>
        <w:t>ю</w:t>
      </w:r>
      <w:r w:rsidRPr="00FE29C4">
        <w:rPr>
          <w:sz w:val="28"/>
          <w:szCs w:val="28"/>
          <w:lang w:val="uk-UA"/>
        </w:rPr>
        <w:t xml:space="preserve"> </w:t>
      </w:r>
      <w:r w:rsidRPr="00FE29C4">
        <w:rPr>
          <w:bCs/>
          <w:sz w:val="28"/>
          <w:szCs w:val="28"/>
          <w:shd w:val="clear" w:color="auto" w:fill="FFFFFF"/>
          <w:lang w:val="uk-UA"/>
        </w:rPr>
        <w:t xml:space="preserve">з обстеження приміщення щодо можливості його використання для укриття учасників освітнього процесу </w:t>
      </w:r>
      <w:r w:rsidRPr="00FE29C4">
        <w:rPr>
          <w:sz w:val="28"/>
          <w:szCs w:val="28"/>
          <w:lang w:val="uk-UA"/>
        </w:rPr>
        <w:t xml:space="preserve">за </w:t>
      </w:r>
      <w:proofErr w:type="spellStart"/>
      <w:r w:rsidRPr="00FE29C4">
        <w:rPr>
          <w:sz w:val="28"/>
          <w:szCs w:val="28"/>
          <w:lang w:val="uk-UA"/>
        </w:rPr>
        <w:t>адресою</w:t>
      </w:r>
      <w:proofErr w:type="spellEnd"/>
      <w:r w:rsidRPr="00FE29C4">
        <w:rPr>
          <w:sz w:val="28"/>
          <w:szCs w:val="28"/>
          <w:lang w:val="uk-UA"/>
        </w:rPr>
        <w:t xml:space="preserve">: </w:t>
      </w:r>
      <w:r w:rsidRPr="00FE29C4">
        <w:rPr>
          <w:sz w:val="28"/>
          <w:szCs w:val="28"/>
          <w:lang w:val="uk-UA" w:eastAsia="uk-UA"/>
        </w:rPr>
        <w:t xml:space="preserve">Хмельницька область, Шепетівський район, м. Нетішин, </w:t>
      </w:r>
      <w:proofErr w:type="spellStart"/>
      <w:r w:rsidRPr="00FE29C4">
        <w:rPr>
          <w:sz w:val="28"/>
          <w:szCs w:val="28"/>
          <w:lang w:val="uk-UA" w:eastAsia="uk-UA"/>
        </w:rPr>
        <w:t>просп</w:t>
      </w:r>
      <w:proofErr w:type="spellEnd"/>
      <w:r w:rsidRPr="00FE29C4">
        <w:rPr>
          <w:sz w:val="28"/>
          <w:szCs w:val="28"/>
          <w:lang w:val="uk-UA" w:eastAsia="uk-UA"/>
        </w:rPr>
        <w:t>. Незалежності, 3</w:t>
      </w:r>
    </w:p>
    <w:p w:rsidR="0007046F" w:rsidRPr="00FE29C4" w:rsidRDefault="0007046F" w:rsidP="0007046F">
      <w:pPr>
        <w:ind w:right="401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07046F" w:rsidRPr="00FE29C4" w:rsidRDefault="0007046F" w:rsidP="0007046F">
      <w:pPr>
        <w:rPr>
          <w:sz w:val="28"/>
          <w:szCs w:val="28"/>
          <w:lang w:val="uk-UA"/>
        </w:rPr>
      </w:pPr>
    </w:p>
    <w:p w:rsidR="0007046F" w:rsidRPr="00FE29C4" w:rsidRDefault="00FE29C4" w:rsidP="0007046F">
      <w:pPr>
        <w:shd w:val="clear" w:color="auto" w:fill="FFFFFF"/>
        <w:ind w:firstLine="567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FE29C4">
        <w:rPr>
          <w:sz w:val="28"/>
          <w:szCs w:val="28"/>
          <w:lang w:val="uk-UA"/>
        </w:rPr>
        <w:t xml:space="preserve">Відповідно до пунктів 19, 20 частини 4 статті 42 Закону України «Про місцеве самоврядування в Україні», наказу </w:t>
      </w:r>
      <w:r w:rsidRPr="00FE29C4">
        <w:rPr>
          <w:rFonts w:eastAsia="Times New Roman"/>
          <w:bCs/>
          <w:sz w:val="28"/>
          <w:szCs w:val="28"/>
          <w:lang w:val="uk-UA" w:eastAsia="uk-UA"/>
        </w:rPr>
        <w:t>Міністерства внутрішніх справ від              09 липня 2018 року № 579 «Про затвердження вимог з питань використання та обліку фонду захисних споруд цивільного захисту», зареєстрованого в Міністерстві</w:t>
      </w:r>
      <w:r w:rsidRPr="00FE29C4">
        <w:rPr>
          <w:rFonts w:eastAsia="Times New Roman"/>
          <w:sz w:val="28"/>
          <w:szCs w:val="28"/>
          <w:lang w:val="uk-UA" w:eastAsia="uk-UA"/>
        </w:rPr>
        <w:t xml:space="preserve"> </w:t>
      </w:r>
      <w:r w:rsidRPr="00FE29C4">
        <w:rPr>
          <w:rFonts w:eastAsia="Times New Roman"/>
          <w:bCs/>
          <w:sz w:val="28"/>
          <w:szCs w:val="28"/>
          <w:lang w:val="uk-UA" w:eastAsia="uk-UA"/>
        </w:rPr>
        <w:t>юстиції України</w:t>
      </w:r>
      <w:r w:rsidRPr="00FE29C4">
        <w:rPr>
          <w:rFonts w:eastAsia="Times New Roman"/>
          <w:sz w:val="28"/>
          <w:szCs w:val="28"/>
          <w:lang w:val="uk-UA" w:eastAsia="uk-UA"/>
        </w:rPr>
        <w:t xml:space="preserve"> </w:t>
      </w:r>
      <w:r w:rsidRPr="00FE29C4">
        <w:rPr>
          <w:rFonts w:eastAsia="Times New Roman"/>
          <w:bCs/>
          <w:sz w:val="28"/>
          <w:szCs w:val="28"/>
          <w:lang w:val="uk-UA" w:eastAsia="uk-UA"/>
        </w:rPr>
        <w:t xml:space="preserve">30 липня 2018 року за № 879/32331, зі змінами, постанови Кабінету Міністрів України від 10 березня 2017 року № 138 </w:t>
      </w:r>
      <w:bookmarkStart w:id="0" w:name="n3"/>
      <w:bookmarkEnd w:id="0"/>
      <w:r w:rsidRPr="00FE29C4">
        <w:rPr>
          <w:rFonts w:eastAsia="Times New Roman"/>
          <w:bCs/>
          <w:sz w:val="28"/>
          <w:szCs w:val="28"/>
          <w:lang w:val="uk-UA" w:eastAsia="uk-UA"/>
        </w:rPr>
        <w:t>«Деякі питання використання захисних споруд цивільного захисту»:</w:t>
      </w:r>
    </w:p>
    <w:p w:rsidR="0007046F" w:rsidRPr="00FE29C4" w:rsidRDefault="0007046F" w:rsidP="0007046F">
      <w:pPr>
        <w:shd w:val="clear" w:color="auto" w:fill="FFFFFF"/>
        <w:ind w:firstLine="450"/>
        <w:jc w:val="both"/>
        <w:rPr>
          <w:rFonts w:eastAsia="Times New Roman"/>
          <w:bCs/>
          <w:sz w:val="28"/>
          <w:szCs w:val="28"/>
          <w:lang w:val="uk-UA" w:eastAsia="uk-UA"/>
        </w:rPr>
      </w:pPr>
    </w:p>
    <w:p w:rsidR="0007046F" w:rsidRPr="00FE29C4" w:rsidRDefault="0007046F" w:rsidP="0007046F">
      <w:pPr>
        <w:ind w:firstLine="567"/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 xml:space="preserve">1. Утворити комісію </w:t>
      </w:r>
      <w:r w:rsidRPr="00FE29C4">
        <w:rPr>
          <w:bCs/>
          <w:sz w:val="28"/>
          <w:szCs w:val="28"/>
          <w:shd w:val="clear" w:color="auto" w:fill="FFFFFF"/>
          <w:lang w:val="uk-UA"/>
        </w:rPr>
        <w:t>з обстеження приміщення щодо можливості його використання для укриття учасників освітнього процесу</w:t>
      </w:r>
      <w:r w:rsidRPr="00FE29C4">
        <w:rPr>
          <w:sz w:val="28"/>
          <w:szCs w:val="28"/>
          <w:lang w:val="uk-UA"/>
        </w:rPr>
        <w:t xml:space="preserve"> за </w:t>
      </w:r>
      <w:proofErr w:type="spellStart"/>
      <w:r w:rsidRPr="00FE29C4">
        <w:rPr>
          <w:sz w:val="28"/>
          <w:szCs w:val="28"/>
          <w:lang w:val="uk-UA"/>
        </w:rPr>
        <w:t>адресою</w:t>
      </w:r>
      <w:proofErr w:type="spellEnd"/>
      <w:r w:rsidRPr="00FE29C4">
        <w:rPr>
          <w:sz w:val="28"/>
          <w:szCs w:val="28"/>
          <w:lang w:val="uk-UA"/>
        </w:rPr>
        <w:t xml:space="preserve">: </w:t>
      </w:r>
      <w:r w:rsidRPr="00FE29C4">
        <w:rPr>
          <w:sz w:val="28"/>
          <w:szCs w:val="28"/>
          <w:lang w:val="uk-UA" w:eastAsia="uk-UA"/>
        </w:rPr>
        <w:t xml:space="preserve">Хмельницька область, Шепетівський район, м. Нетішин, </w:t>
      </w:r>
      <w:proofErr w:type="spellStart"/>
      <w:r w:rsidRPr="00FE29C4">
        <w:rPr>
          <w:sz w:val="28"/>
          <w:szCs w:val="28"/>
          <w:lang w:val="uk-UA" w:eastAsia="uk-UA"/>
        </w:rPr>
        <w:t>просп</w:t>
      </w:r>
      <w:proofErr w:type="spellEnd"/>
      <w:r w:rsidRPr="00FE29C4">
        <w:rPr>
          <w:sz w:val="28"/>
          <w:szCs w:val="28"/>
          <w:lang w:val="uk-UA" w:eastAsia="uk-UA"/>
        </w:rPr>
        <w:t>. Незалежності, 3 (далі – комісія).</w:t>
      </w:r>
    </w:p>
    <w:p w:rsidR="00FE29C4" w:rsidRDefault="00FE29C4" w:rsidP="00FE29C4">
      <w:pPr>
        <w:jc w:val="both"/>
        <w:rPr>
          <w:sz w:val="28"/>
          <w:szCs w:val="28"/>
          <w:lang w:val="uk-UA"/>
        </w:rPr>
      </w:pPr>
    </w:p>
    <w:p w:rsidR="0007046F" w:rsidRPr="00FE29C4" w:rsidRDefault="0007046F" w:rsidP="0007046F">
      <w:pPr>
        <w:ind w:firstLine="567"/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 xml:space="preserve">2. Затвердити склад комісії згідно з </w:t>
      </w:r>
      <w:r w:rsidR="00FE29C4">
        <w:rPr>
          <w:sz w:val="28"/>
          <w:szCs w:val="28"/>
          <w:lang w:val="uk-UA"/>
        </w:rPr>
        <w:t>д</w:t>
      </w:r>
      <w:r w:rsidRPr="00FE29C4">
        <w:rPr>
          <w:sz w:val="28"/>
          <w:szCs w:val="28"/>
          <w:lang w:val="uk-UA"/>
        </w:rPr>
        <w:t>одатком 1.</w:t>
      </w:r>
    </w:p>
    <w:p w:rsidR="00FE29C4" w:rsidRDefault="00FE29C4" w:rsidP="00FE29C4">
      <w:pPr>
        <w:jc w:val="both"/>
        <w:rPr>
          <w:sz w:val="28"/>
          <w:szCs w:val="28"/>
          <w:lang w:val="uk-UA"/>
        </w:rPr>
      </w:pPr>
    </w:p>
    <w:p w:rsidR="0007046F" w:rsidRPr="00FE29C4" w:rsidRDefault="0007046F" w:rsidP="0007046F">
      <w:pPr>
        <w:ind w:firstLine="567"/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>3. Контроль за виконанням цього р</w:t>
      </w:r>
      <w:r w:rsidR="00FE29C4">
        <w:rPr>
          <w:sz w:val="28"/>
          <w:szCs w:val="28"/>
          <w:lang w:val="uk-UA"/>
        </w:rPr>
        <w:t xml:space="preserve">озпорядження </w:t>
      </w:r>
      <w:r w:rsidRPr="00FE29C4">
        <w:rPr>
          <w:sz w:val="28"/>
          <w:szCs w:val="28"/>
          <w:lang w:val="uk-UA"/>
        </w:rPr>
        <w:t>залишаю за собою.</w:t>
      </w:r>
    </w:p>
    <w:p w:rsidR="0007046F" w:rsidRDefault="0007046F" w:rsidP="0007046F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FE29C4" w:rsidRPr="00FE29C4" w:rsidRDefault="00FE29C4" w:rsidP="0007046F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07046F" w:rsidRPr="00FE29C4" w:rsidRDefault="0007046F" w:rsidP="0007046F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07046F" w:rsidRPr="00FE29C4" w:rsidRDefault="0007046F" w:rsidP="0007046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 xml:space="preserve">Міський голова </w:t>
      </w:r>
      <w:r w:rsidRPr="00FE29C4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ab/>
        <w:t xml:space="preserve">    Олександр СУПРУНЮК</w:t>
      </w:r>
    </w:p>
    <w:p w:rsidR="0007046F" w:rsidRPr="00FE29C4" w:rsidRDefault="0007046F" w:rsidP="00FE29C4">
      <w:pPr>
        <w:jc w:val="both"/>
        <w:rPr>
          <w:sz w:val="28"/>
          <w:szCs w:val="28"/>
          <w:lang w:val="uk-UA"/>
        </w:rPr>
      </w:pPr>
    </w:p>
    <w:p w:rsidR="0007046F" w:rsidRDefault="0007046F" w:rsidP="00FE29C4">
      <w:pPr>
        <w:jc w:val="both"/>
        <w:rPr>
          <w:sz w:val="28"/>
          <w:szCs w:val="28"/>
          <w:lang w:val="uk-UA"/>
        </w:rPr>
      </w:pPr>
    </w:p>
    <w:p w:rsidR="00FE29C4" w:rsidRDefault="00FE29C4" w:rsidP="00FE29C4">
      <w:pPr>
        <w:jc w:val="both"/>
        <w:rPr>
          <w:sz w:val="28"/>
          <w:szCs w:val="28"/>
          <w:lang w:val="uk-UA"/>
        </w:rPr>
      </w:pPr>
    </w:p>
    <w:p w:rsidR="00FE29C4" w:rsidRPr="00FE29C4" w:rsidRDefault="00FE29C4" w:rsidP="00FE29C4">
      <w:pPr>
        <w:jc w:val="both"/>
        <w:rPr>
          <w:sz w:val="28"/>
          <w:szCs w:val="28"/>
          <w:lang w:val="uk-UA"/>
        </w:rPr>
      </w:pPr>
    </w:p>
    <w:p w:rsidR="0007046F" w:rsidRPr="00FE29C4" w:rsidRDefault="0007046F" w:rsidP="0007046F">
      <w:pPr>
        <w:ind w:left="5664"/>
        <w:jc w:val="both"/>
        <w:rPr>
          <w:sz w:val="28"/>
          <w:szCs w:val="28"/>
          <w:lang w:val="uk-UA"/>
        </w:rPr>
        <w:sectPr w:rsidR="0007046F" w:rsidRPr="00FE29C4" w:rsidSect="00FE29C4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07046F" w:rsidRPr="00FE29C4" w:rsidRDefault="0007046F" w:rsidP="0007046F">
      <w:pPr>
        <w:ind w:left="5664"/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lastRenderedPageBreak/>
        <w:t xml:space="preserve">Додаток </w:t>
      </w:r>
    </w:p>
    <w:p w:rsidR="0007046F" w:rsidRPr="00FE29C4" w:rsidRDefault="0007046F" w:rsidP="0007046F">
      <w:pPr>
        <w:ind w:left="5664"/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 xml:space="preserve">до розпорядження </w:t>
      </w:r>
    </w:p>
    <w:p w:rsidR="0007046F" w:rsidRPr="00FE29C4" w:rsidRDefault="0007046F" w:rsidP="0007046F">
      <w:pPr>
        <w:ind w:left="5664"/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 xml:space="preserve">міського голови </w:t>
      </w:r>
    </w:p>
    <w:p w:rsidR="0007046F" w:rsidRPr="00FE29C4" w:rsidRDefault="005C0DBB" w:rsidP="0007046F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FE29C4">
        <w:rPr>
          <w:sz w:val="28"/>
          <w:szCs w:val="28"/>
          <w:lang w:val="uk-UA"/>
        </w:rPr>
        <w:t xml:space="preserve">.08.2024 № </w:t>
      </w:r>
      <w:r>
        <w:rPr>
          <w:sz w:val="28"/>
          <w:szCs w:val="28"/>
          <w:lang w:val="uk-UA"/>
        </w:rPr>
        <w:t>193</w:t>
      </w:r>
      <w:bookmarkStart w:id="1" w:name="_GoBack"/>
      <w:bookmarkEnd w:id="1"/>
      <w:r w:rsidR="00FE29C4">
        <w:rPr>
          <w:sz w:val="28"/>
          <w:szCs w:val="28"/>
          <w:lang w:val="uk-UA"/>
        </w:rPr>
        <w:t>/2024-р</w:t>
      </w:r>
    </w:p>
    <w:p w:rsidR="0007046F" w:rsidRPr="00FE29C4" w:rsidRDefault="0007046F" w:rsidP="0007046F">
      <w:pPr>
        <w:jc w:val="both"/>
        <w:rPr>
          <w:sz w:val="28"/>
          <w:szCs w:val="28"/>
          <w:lang w:val="uk-UA"/>
        </w:rPr>
      </w:pPr>
    </w:p>
    <w:p w:rsidR="00EC073E" w:rsidRDefault="0007046F" w:rsidP="00EC073E">
      <w:pPr>
        <w:jc w:val="center"/>
        <w:rPr>
          <w:b/>
          <w:sz w:val="28"/>
          <w:szCs w:val="28"/>
          <w:lang w:val="uk-UA"/>
        </w:rPr>
      </w:pPr>
      <w:r w:rsidRPr="00FE29C4">
        <w:rPr>
          <w:b/>
          <w:sz w:val="28"/>
          <w:szCs w:val="28"/>
          <w:lang w:val="uk-UA"/>
        </w:rPr>
        <w:t>СКЛАД</w:t>
      </w:r>
    </w:p>
    <w:p w:rsidR="00EC073E" w:rsidRDefault="0007046F" w:rsidP="00EC073E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FE29C4">
        <w:rPr>
          <w:sz w:val="28"/>
          <w:szCs w:val="28"/>
          <w:lang w:val="uk-UA"/>
        </w:rPr>
        <w:t>комісії з</w:t>
      </w:r>
      <w:r w:rsidRPr="00FE29C4">
        <w:rPr>
          <w:bCs/>
          <w:sz w:val="28"/>
          <w:szCs w:val="28"/>
          <w:shd w:val="clear" w:color="auto" w:fill="FFFFFF"/>
          <w:lang w:val="uk-UA"/>
        </w:rPr>
        <w:t xml:space="preserve"> обстеження приміщення щодо можливості його використання </w:t>
      </w:r>
    </w:p>
    <w:p w:rsidR="0007046F" w:rsidRPr="00EC073E" w:rsidRDefault="0007046F" w:rsidP="00EC073E">
      <w:pPr>
        <w:jc w:val="center"/>
        <w:rPr>
          <w:b/>
          <w:sz w:val="28"/>
          <w:szCs w:val="28"/>
          <w:lang w:val="uk-UA"/>
        </w:rPr>
      </w:pPr>
      <w:r w:rsidRPr="00FE29C4">
        <w:rPr>
          <w:bCs/>
          <w:sz w:val="28"/>
          <w:szCs w:val="28"/>
          <w:shd w:val="clear" w:color="auto" w:fill="FFFFFF"/>
          <w:lang w:val="uk-UA"/>
        </w:rPr>
        <w:t xml:space="preserve">для укриття учасників освітнього процесу </w:t>
      </w:r>
      <w:r w:rsidR="00EC073E" w:rsidRPr="00FE29C4">
        <w:rPr>
          <w:sz w:val="28"/>
          <w:szCs w:val="28"/>
          <w:lang w:val="uk-UA"/>
        </w:rPr>
        <w:t xml:space="preserve">за </w:t>
      </w:r>
      <w:proofErr w:type="spellStart"/>
      <w:r w:rsidR="00EC073E" w:rsidRPr="00FE29C4">
        <w:rPr>
          <w:sz w:val="28"/>
          <w:szCs w:val="28"/>
          <w:lang w:val="uk-UA"/>
        </w:rPr>
        <w:t>адресою</w:t>
      </w:r>
      <w:proofErr w:type="spellEnd"/>
      <w:r w:rsidR="00EC073E" w:rsidRPr="00FE29C4">
        <w:rPr>
          <w:sz w:val="28"/>
          <w:szCs w:val="28"/>
          <w:lang w:val="uk-UA"/>
        </w:rPr>
        <w:t xml:space="preserve">: </w:t>
      </w:r>
      <w:r w:rsidR="00EC073E" w:rsidRPr="00FE29C4">
        <w:rPr>
          <w:sz w:val="28"/>
          <w:szCs w:val="28"/>
          <w:lang w:val="uk-UA" w:eastAsia="uk-UA"/>
        </w:rPr>
        <w:t xml:space="preserve">Хмельницька область, Шепетівський район, м. Нетішин, </w:t>
      </w:r>
      <w:proofErr w:type="spellStart"/>
      <w:r w:rsidR="00EC073E" w:rsidRPr="00FE29C4">
        <w:rPr>
          <w:sz w:val="28"/>
          <w:szCs w:val="28"/>
          <w:lang w:val="uk-UA" w:eastAsia="uk-UA"/>
        </w:rPr>
        <w:t>просп</w:t>
      </w:r>
      <w:proofErr w:type="spellEnd"/>
      <w:r w:rsidR="00EC073E" w:rsidRPr="00FE29C4">
        <w:rPr>
          <w:sz w:val="28"/>
          <w:szCs w:val="28"/>
          <w:lang w:val="uk-UA" w:eastAsia="uk-UA"/>
        </w:rPr>
        <w:t>. Незалежності, 3</w:t>
      </w:r>
    </w:p>
    <w:p w:rsidR="0007046F" w:rsidRPr="00FE29C4" w:rsidRDefault="0007046F" w:rsidP="0007046F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48"/>
        <w:gridCol w:w="6890"/>
      </w:tblGrid>
      <w:tr w:rsidR="0007046F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07046F" w:rsidRPr="00FE29C4" w:rsidRDefault="0007046F" w:rsidP="0007046F">
            <w:pPr>
              <w:ind w:right="-77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7072" w:type="dxa"/>
            <w:shd w:val="clear" w:color="auto" w:fill="auto"/>
          </w:tcPr>
          <w:p w:rsidR="0007046F" w:rsidRPr="00FE29C4" w:rsidRDefault="0007046F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- секретар міської ради</w:t>
            </w:r>
            <w:r w:rsidR="00EC073E">
              <w:rPr>
                <w:sz w:val="28"/>
                <w:szCs w:val="28"/>
                <w:lang w:val="uk-UA"/>
              </w:rPr>
              <w:t>, голова комісії</w:t>
            </w:r>
          </w:p>
          <w:p w:rsidR="0007046F" w:rsidRPr="00FE29C4" w:rsidRDefault="0007046F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07046F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EC073E">
            <w:pPr>
              <w:ind w:right="-77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БОРІЙЧУК Світлана</w:t>
            </w:r>
          </w:p>
          <w:p w:rsidR="00EC073E" w:rsidRPr="00FE29C4" w:rsidRDefault="00EC073E" w:rsidP="0007046F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 xml:space="preserve">- начальник відділу з питань цивільного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E29C4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07046F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EC073E">
            <w:pPr>
              <w:ind w:right="-77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БУНЬ Ігор</w:t>
            </w: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- головний інспектор відділу ЗНС Шепетівського РУ ГУ ДСНС України у Хмельницькій області</w:t>
            </w: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07046F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EC073E">
            <w:pPr>
              <w:ind w:right="-77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ГРАБАРЧУК Ольга</w:t>
            </w: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 xml:space="preserve">- заступник начальника </w:t>
            </w:r>
            <w:proofErr w:type="spellStart"/>
            <w:r w:rsidRPr="00FE29C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FE29C4">
              <w:rPr>
                <w:sz w:val="28"/>
                <w:szCs w:val="28"/>
                <w:lang w:val="uk-UA"/>
              </w:rPr>
              <w:t xml:space="preserve"> міської військової адміністрації (за згодою)</w:t>
            </w: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07046F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EC073E">
            <w:pPr>
              <w:ind w:right="-77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ГРИЦИК Михайло</w:t>
            </w: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- </w:t>
            </w:r>
            <w:proofErr w:type="spellStart"/>
            <w:r w:rsidRPr="00FE29C4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Pr="00FE29C4">
              <w:rPr>
                <w:sz w:val="28"/>
                <w:szCs w:val="28"/>
                <w:lang w:val="uk-UA"/>
              </w:rPr>
              <w:t xml:space="preserve">. директора </w:t>
            </w:r>
            <w:proofErr w:type="spellStart"/>
            <w:r w:rsidRPr="00FE29C4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FE29C4">
              <w:rPr>
                <w:sz w:val="28"/>
                <w:szCs w:val="28"/>
                <w:lang w:val="uk-UA"/>
              </w:rPr>
              <w:t xml:space="preserve"> професійного ліцею</w:t>
            </w: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07046F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046F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07046F" w:rsidRPr="00FE29C4" w:rsidRDefault="0007046F" w:rsidP="00EC073E">
            <w:pPr>
              <w:ind w:right="-77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 xml:space="preserve">КОВАЛЬ Оксана </w:t>
            </w:r>
          </w:p>
        </w:tc>
        <w:tc>
          <w:tcPr>
            <w:tcW w:w="7072" w:type="dxa"/>
            <w:shd w:val="clear" w:color="auto" w:fill="auto"/>
          </w:tcPr>
          <w:p w:rsidR="0007046F" w:rsidRPr="00FE29C4" w:rsidRDefault="0007046F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 xml:space="preserve">- головний спеціаліст </w:t>
            </w:r>
            <w:proofErr w:type="spellStart"/>
            <w:r w:rsidRPr="00FE29C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FE29C4">
              <w:rPr>
                <w:sz w:val="28"/>
                <w:szCs w:val="28"/>
                <w:lang w:val="uk-UA"/>
              </w:rPr>
              <w:t xml:space="preserve"> міської військової адміністрації (за згодою)</w:t>
            </w:r>
          </w:p>
        </w:tc>
      </w:tr>
      <w:tr w:rsidR="00EC073E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EC073E" w:rsidRPr="00FE29C4" w:rsidRDefault="00EC073E" w:rsidP="00EC073E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EC073E" w:rsidRPr="00FE29C4" w:rsidRDefault="00EC073E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046F" w:rsidRPr="00FE29C4" w:rsidTr="00644EBE">
        <w:trPr>
          <w:trHeight w:val="20"/>
        </w:trPr>
        <w:tc>
          <w:tcPr>
            <w:tcW w:w="2782" w:type="dxa"/>
            <w:shd w:val="clear" w:color="auto" w:fill="auto"/>
          </w:tcPr>
          <w:p w:rsidR="0007046F" w:rsidRPr="00FE29C4" w:rsidRDefault="0007046F" w:rsidP="0007046F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>РОМАНЮК Юлія</w:t>
            </w:r>
          </w:p>
          <w:p w:rsidR="0007046F" w:rsidRPr="00FE29C4" w:rsidRDefault="0007046F" w:rsidP="0007046F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07046F" w:rsidRPr="00FE29C4" w:rsidRDefault="0007046F" w:rsidP="00EC073E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FE29C4">
              <w:rPr>
                <w:sz w:val="28"/>
                <w:szCs w:val="28"/>
                <w:lang w:val="uk-UA"/>
              </w:rPr>
              <w:t xml:space="preserve">- головний спеціаліст відділу з питань цивільного захисту населення виконавчого комітету </w:t>
            </w:r>
            <w:proofErr w:type="spellStart"/>
            <w:r w:rsidRPr="00FE29C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FE29C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EC073E" w:rsidRDefault="00EC073E" w:rsidP="0007046F">
      <w:pPr>
        <w:jc w:val="both"/>
        <w:rPr>
          <w:sz w:val="28"/>
          <w:szCs w:val="28"/>
          <w:lang w:val="uk-UA"/>
        </w:rPr>
      </w:pPr>
    </w:p>
    <w:p w:rsidR="00EC073E" w:rsidRDefault="00EC073E" w:rsidP="0007046F">
      <w:pPr>
        <w:jc w:val="both"/>
        <w:rPr>
          <w:sz w:val="28"/>
          <w:szCs w:val="28"/>
          <w:lang w:val="uk-UA"/>
        </w:rPr>
      </w:pPr>
    </w:p>
    <w:p w:rsidR="00EC073E" w:rsidRDefault="00EC073E" w:rsidP="0007046F">
      <w:pPr>
        <w:jc w:val="both"/>
        <w:rPr>
          <w:sz w:val="28"/>
          <w:szCs w:val="28"/>
          <w:lang w:val="uk-UA"/>
        </w:rPr>
      </w:pPr>
    </w:p>
    <w:p w:rsidR="0007046F" w:rsidRPr="00FE29C4" w:rsidRDefault="0007046F" w:rsidP="0007046F">
      <w:pPr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 xml:space="preserve">Керуючий справами </w:t>
      </w:r>
    </w:p>
    <w:p w:rsidR="00EC073E" w:rsidRDefault="0007046F" w:rsidP="0007046F">
      <w:pPr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 xml:space="preserve">виконавчого комітету </w:t>
      </w:r>
    </w:p>
    <w:p w:rsidR="0007046F" w:rsidRPr="00FE29C4" w:rsidRDefault="0007046F" w:rsidP="0007046F">
      <w:pPr>
        <w:jc w:val="both"/>
        <w:rPr>
          <w:sz w:val="28"/>
          <w:szCs w:val="28"/>
          <w:lang w:val="uk-UA"/>
        </w:rPr>
      </w:pPr>
      <w:r w:rsidRPr="00FE29C4">
        <w:rPr>
          <w:sz w:val="28"/>
          <w:szCs w:val="28"/>
          <w:lang w:val="uk-UA"/>
        </w:rPr>
        <w:t xml:space="preserve">міської ради </w:t>
      </w:r>
      <w:r w:rsidRPr="00FE29C4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ab/>
      </w:r>
      <w:r w:rsidR="00EC073E">
        <w:rPr>
          <w:sz w:val="28"/>
          <w:szCs w:val="28"/>
          <w:lang w:val="uk-UA"/>
        </w:rPr>
        <w:tab/>
      </w:r>
      <w:r w:rsidR="00EC073E">
        <w:rPr>
          <w:sz w:val="28"/>
          <w:szCs w:val="28"/>
          <w:lang w:val="uk-UA"/>
        </w:rPr>
        <w:tab/>
      </w:r>
      <w:r w:rsidR="00EC073E">
        <w:rPr>
          <w:sz w:val="28"/>
          <w:szCs w:val="28"/>
          <w:lang w:val="uk-UA"/>
        </w:rPr>
        <w:tab/>
      </w:r>
      <w:r w:rsidR="00EC073E">
        <w:rPr>
          <w:sz w:val="28"/>
          <w:szCs w:val="28"/>
          <w:lang w:val="uk-UA"/>
        </w:rPr>
        <w:tab/>
      </w:r>
      <w:r w:rsidR="00EC073E">
        <w:rPr>
          <w:sz w:val="28"/>
          <w:szCs w:val="28"/>
          <w:lang w:val="uk-UA"/>
        </w:rPr>
        <w:tab/>
      </w:r>
      <w:r w:rsidRPr="00FE29C4">
        <w:rPr>
          <w:sz w:val="28"/>
          <w:szCs w:val="28"/>
          <w:lang w:val="uk-UA"/>
        </w:rPr>
        <w:t>Любов ОЦАБРИКА</w:t>
      </w:r>
    </w:p>
    <w:p w:rsidR="0007046F" w:rsidRPr="00FE29C4" w:rsidRDefault="0007046F" w:rsidP="0007046F">
      <w:pPr>
        <w:jc w:val="both"/>
        <w:rPr>
          <w:sz w:val="28"/>
          <w:szCs w:val="28"/>
          <w:lang w:val="uk-UA"/>
        </w:rPr>
      </w:pPr>
    </w:p>
    <w:p w:rsidR="0007046F" w:rsidRPr="00FE29C4" w:rsidRDefault="0007046F" w:rsidP="0007046F">
      <w:pPr>
        <w:jc w:val="both"/>
        <w:rPr>
          <w:sz w:val="28"/>
          <w:szCs w:val="28"/>
          <w:lang w:val="uk-UA"/>
        </w:rPr>
      </w:pPr>
    </w:p>
    <w:p w:rsidR="0007046F" w:rsidRPr="00FE29C4" w:rsidRDefault="0007046F" w:rsidP="0007046F">
      <w:pPr>
        <w:jc w:val="both"/>
        <w:rPr>
          <w:sz w:val="28"/>
          <w:szCs w:val="28"/>
          <w:lang w:val="uk-UA"/>
        </w:rPr>
      </w:pPr>
    </w:p>
    <w:p w:rsidR="006555A2" w:rsidRPr="00FE29C4" w:rsidRDefault="006555A2" w:rsidP="0007046F">
      <w:pPr>
        <w:rPr>
          <w:sz w:val="28"/>
          <w:szCs w:val="28"/>
          <w:lang w:val="uk-UA"/>
        </w:rPr>
      </w:pPr>
    </w:p>
    <w:sectPr w:rsidR="006555A2" w:rsidRPr="00FE29C4" w:rsidSect="00FE29C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7D"/>
    <w:rsid w:val="0007046F"/>
    <w:rsid w:val="004D426A"/>
    <w:rsid w:val="005C0DBB"/>
    <w:rsid w:val="006555A2"/>
    <w:rsid w:val="00A36D20"/>
    <w:rsid w:val="00EC073E"/>
    <w:rsid w:val="00F4007D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294E"/>
  <w15:chartTrackingRefBased/>
  <w15:docId w15:val="{279F6120-0112-4951-B84D-2149EE94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6F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704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rsid w:val="000704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6D2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D20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5</cp:revision>
  <cp:lastPrinted>2024-08-08T07:06:00Z</cp:lastPrinted>
  <dcterms:created xsi:type="dcterms:W3CDTF">2024-08-07T13:35:00Z</dcterms:created>
  <dcterms:modified xsi:type="dcterms:W3CDTF">2024-09-10T06:50:00Z</dcterms:modified>
</cp:coreProperties>
</file>